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e8806ea5c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03c90a6a0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Boogscheut,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bae3682334bf5" /><Relationship Type="http://schemas.openxmlformats.org/officeDocument/2006/relationships/numbering" Target="/word/numbering.xml" Id="Rbaf847229daa4685" /><Relationship Type="http://schemas.openxmlformats.org/officeDocument/2006/relationships/settings" Target="/word/settings.xml" Id="Rc5140434249240f5" /><Relationship Type="http://schemas.openxmlformats.org/officeDocument/2006/relationships/image" Target="/word/media/7090259b-13fa-4030-b0ad-08d6fe97b452.png" Id="R9f503c90a6a04a42" /></Relationships>
</file>