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e47dbb6eb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cf6ac6364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0241f34b34506" /><Relationship Type="http://schemas.openxmlformats.org/officeDocument/2006/relationships/numbering" Target="/word/numbering.xml" Id="R76c796dd2f8f4ff5" /><Relationship Type="http://schemas.openxmlformats.org/officeDocument/2006/relationships/settings" Target="/word/settings.xml" Id="R4eb2ce789b6c4428" /><Relationship Type="http://schemas.openxmlformats.org/officeDocument/2006/relationships/image" Target="/word/media/a135c919-3fc8-4055-bde1-a38f70774ea1.png" Id="R772cf6ac63644c80" /></Relationships>
</file>