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0590a419c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b07157b42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Braffe,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276eeddf14289" /><Relationship Type="http://schemas.openxmlformats.org/officeDocument/2006/relationships/numbering" Target="/word/numbering.xml" Id="R114b88bb8beb45ab" /><Relationship Type="http://schemas.openxmlformats.org/officeDocument/2006/relationships/settings" Target="/word/settings.xml" Id="Rdc2c63daf0c34be2" /><Relationship Type="http://schemas.openxmlformats.org/officeDocument/2006/relationships/image" Target="/word/media/10a3141d-fb83-4260-a63d-06de341b424b.png" Id="Raf8b07157b424cec" /></Relationships>
</file>