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787327a05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084d48ab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Broechem,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01b895c2c4488" /><Relationship Type="http://schemas.openxmlformats.org/officeDocument/2006/relationships/numbering" Target="/word/numbering.xml" Id="Rb2d47eb9e7b140cd" /><Relationship Type="http://schemas.openxmlformats.org/officeDocument/2006/relationships/settings" Target="/word/settings.xml" Id="R617af70f43254bd0" /><Relationship Type="http://schemas.openxmlformats.org/officeDocument/2006/relationships/image" Target="/word/media/6f7a8e58-d047-41b5-8f87-ea515f18f258.png" Id="R986084d48ab346e6" /></Relationships>
</file>