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ded6010a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d6ceb091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db86bbaf482b" /><Relationship Type="http://schemas.openxmlformats.org/officeDocument/2006/relationships/numbering" Target="/word/numbering.xml" Id="Rb6ac33dff6ee45dc" /><Relationship Type="http://schemas.openxmlformats.org/officeDocument/2006/relationships/settings" Target="/word/settings.xml" Id="Rc920904dafa540bc" /><Relationship Type="http://schemas.openxmlformats.org/officeDocument/2006/relationships/image" Target="/word/media/8615cc0b-fd7a-4e10-8ab6-34af2d1433d5.png" Id="R1460d6ceb0914c0c" /></Relationships>
</file>