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c4926f06a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5abc4b81a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Neuf,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1bd8bd965466f" /><Relationship Type="http://schemas.openxmlformats.org/officeDocument/2006/relationships/numbering" Target="/word/numbering.xml" Id="R3e30233689924f72" /><Relationship Type="http://schemas.openxmlformats.org/officeDocument/2006/relationships/settings" Target="/word/settings.xml" Id="Rfa23a5c3015b48d4" /><Relationship Type="http://schemas.openxmlformats.org/officeDocument/2006/relationships/image" Target="/word/media/6812873c-124f-44a1-8572-c9ac850c42d7.png" Id="Re615abc4b81a4b27" /></Relationships>
</file>