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6e89cfccf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af299391d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0e0e3881c489b" /><Relationship Type="http://schemas.openxmlformats.org/officeDocument/2006/relationships/numbering" Target="/word/numbering.xml" Id="Re06f9ad571d145f4" /><Relationship Type="http://schemas.openxmlformats.org/officeDocument/2006/relationships/settings" Target="/word/settings.xml" Id="R50f52c0e6e274624" /><Relationship Type="http://schemas.openxmlformats.org/officeDocument/2006/relationships/image" Target="/word/media/040ae6b1-ec2e-41fb-8023-5133dc731dee.png" Id="Rfd3af299391d4cd1" /></Relationships>
</file>