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575ed3cb8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2f2e4d2ea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Courcelles,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7aa79ed9744a3" /><Relationship Type="http://schemas.openxmlformats.org/officeDocument/2006/relationships/numbering" Target="/word/numbering.xml" Id="Ra678aa9ba5524798" /><Relationship Type="http://schemas.openxmlformats.org/officeDocument/2006/relationships/settings" Target="/word/settings.xml" Id="R096c3bcdf8024846" /><Relationship Type="http://schemas.openxmlformats.org/officeDocument/2006/relationships/image" Target="/word/media/1e662d4e-42e1-42a0-befc-9d8b2096ed00.png" Id="R9772f2e4d2ea45b5" /></Relationships>
</file>