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5937b004c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2c0f3d1fc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5dce936f74abc" /><Relationship Type="http://schemas.openxmlformats.org/officeDocument/2006/relationships/numbering" Target="/word/numbering.xml" Id="R76a915ad908247bd" /><Relationship Type="http://schemas.openxmlformats.org/officeDocument/2006/relationships/settings" Target="/word/settings.xml" Id="R015a9f2d98c24cf1" /><Relationship Type="http://schemas.openxmlformats.org/officeDocument/2006/relationships/image" Target="/word/media/264b7c39-dc7b-4b88-baef-d39b744d5709.png" Id="R4572c0f3d1fc4387" /></Relationships>
</file>