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ee9110b0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658f8fde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Dampicourt,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dce987fa84897" /><Relationship Type="http://schemas.openxmlformats.org/officeDocument/2006/relationships/numbering" Target="/word/numbering.xml" Id="Ra4e088d8c77540e6" /><Relationship Type="http://schemas.openxmlformats.org/officeDocument/2006/relationships/settings" Target="/word/settings.xml" Id="Ra9f8faf055724743" /><Relationship Type="http://schemas.openxmlformats.org/officeDocument/2006/relationships/image" Target="/word/media/43a1219f-dfc9-4212-8d9c-bffb3518c4b5.png" Id="Rbec9658f8fde4bd0" /></Relationships>
</file>