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f8deb9d1eb45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b5fd9b121146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Deurle,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b1c5c2993b4689" /><Relationship Type="http://schemas.openxmlformats.org/officeDocument/2006/relationships/numbering" Target="/word/numbering.xml" Id="R5fdb108d53a746df" /><Relationship Type="http://schemas.openxmlformats.org/officeDocument/2006/relationships/settings" Target="/word/settings.xml" Id="R937d5573ba644c50" /><Relationship Type="http://schemas.openxmlformats.org/officeDocument/2006/relationships/image" Target="/word/media/5e927f51-d23e-4820-b97a-6b6cd6053579.png" Id="R1fb5fd9b12114667" /></Relationships>
</file>