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29fa62ad4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afc607e95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Donveau,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39322bbdb40c4" /><Relationship Type="http://schemas.openxmlformats.org/officeDocument/2006/relationships/numbering" Target="/word/numbering.xml" Id="R7987c69b0de34efe" /><Relationship Type="http://schemas.openxmlformats.org/officeDocument/2006/relationships/settings" Target="/word/settings.xml" Id="R1012e4dc1ea94c27" /><Relationship Type="http://schemas.openxmlformats.org/officeDocument/2006/relationships/image" Target="/word/media/70d50c24-e2ce-4c63-ac31-86c158fdf24f.png" Id="R381afc607e954bcb" /></Relationships>
</file>