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d90ac6166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3c5c81936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Driestegehucht,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12e346fb34621" /><Relationship Type="http://schemas.openxmlformats.org/officeDocument/2006/relationships/numbering" Target="/word/numbering.xml" Id="Re531694d14ba4b34" /><Relationship Type="http://schemas.openxmlformats.org/officeDocument/2006/relationships/settings" Target="/word/settings.xml" Id="R90e65a9ac0fc4c19" /><Relationship Type="http://schemas.openxmlformats.org/officeDocument/2006/relationships/image" Target="/word/media/6280dbd3-658d-4f7d-bbea-cca29b6385b9.png" Id="R9653c5c8193649d2" /></Relationships>
</file>