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b4c0b9f3b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7a986c6cb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Duffelsenhoek,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dc31341514e61" /><Relationship Type="http://schemas.openxmlformats.org/officeDocument/2006/relationships/numbering" Target="/word/numbering.xml" Id="Rc8cf8a062a154a2b" /><Relationship Type="http://schemas.openxmlformats.org/officeDocument/2006/relationships/settings" Target="/word/settings.xml" Id="R134e29d5ff4443b9" /><Relationship Type="http://schemas.openxmlformats.org/officeDocument/2006/relationships/image" Target="/word/media/3b970249-a8e1-4b2b-9c6c-04f48771679d.png" Id="R81d7a986c6cb48a5" /></Relationships>
</file>