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0c8ec593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0bae6156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Eigenlo,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873e6cb5c4477" /><Relationship Type="http://schemas.openxmlformats.org/officeDocument/2006/relationships/numbering" Target="/word/numbering.xml" Id="R43ecd14bf3864b0a" /><Relationship Type="http://schemas.openxmlformats.org/officeDocument/2006/relationships/settings" Target="/word/settings.xml" Id="R7500e33861d54cd4" /><Relationship Type="http://schemas.openxmlformats.org/officeDocument/2006/relationships/image" Target="/word/media/657b7d0a-1367-4e3a-9db6-845cedc92722.png" Id="R3c50bae6156548c7" /></Relationships>
</file>