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352f27aaa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bfc698ce0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Elzenwal,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f3567bb5140bf" /><Relationship Type="http://schemas.openxmlformats.org/officeDocument/2006/relationships/numbering" Target="/word/numbering.xml" Id="Re7d7671ff8ca486a" /><Relationship Type="http://schemas.openxmlformats.org/officeDocument/2006/relationships/settings" Target="/word/settings.xml" Id="Ra6780dcbd662441a" /><Relationship Type="http://schemas.openxmlformats.org/officeDocument/2006/relationships/image" Target="/word/media/ac4bfe6b-fc43-4099-8b40-a010878268da.png" Id="R78abfc698ce048a0" /></Relationships>
</file>