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c83695cc6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4e58e29e3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Enfer,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a645b0ad04309" /><Relationship Type="http://schemas.openxmlformats.org/officeDocument/2006/relationships/numbering" Target="/word/numbering.xml" Id="R42bc29aa022e4a2d" /><Relationship Type="http://schemas.openxmlformats.org/officeDocument/2006/relationships/settings" Target="/word/settings.xml" Id="Raab88a911f554c16" /><Relationship Type="http://schemas.openxmlformats.org/officeDocument/2006/relationships/image" Target="/word/media/28d266e9-4b62-4e7c-a70f-43bfd57e8b09.png" Id="Rd354e58e29e34e3c" /></Relationships>
</file>