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1fe9fa30f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9b29d1495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Engelmanshoven,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d345be0af412c" /><Relationship Type="http://schemas.openxmlformats.org/officeDocument/2006/relationships/numbering" Target="/word/numbering.xml" Id="R71a1f76a86a9421b" /><Relationship Type="http://schemas.openxmlformats.org/officeDocument/2006/relationships/settings" Target="/word/settings.xml" Id="Re2cc8196e22d47fa" /><Relationship Type="http://schemas.openxmlformats.org/officeDocument/2006/relationships/image" Target="/word/media/9e1f4c36-cb0d-4a35-be49-0e3f552a1f4f.png" Id="R66a9b29d14954d3d" /></Relationships>
</file>