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5d0282f6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bf47f795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33be0021b46c7" /><Relationship Type="http://schemas.openxmlformats.org/officeDocument/2006/relationships/numbering" Target="/word/numbering.xml" Id="R6f27d9c024a64843" /><Relationship Type="http://schemas.openxmlformats.org/officeDocument/2006/relationships/settings" Target="/word/settings.xml" Id="R7fe1e0935472473d" /><Relationship Type="http://schemas.openxmlformats.org/officeDocument/2006/relationships/image" Target="/word/media/4e5eb5e4-da6d-455a-9d60-390321c0d7e6.png" Id="Rb53bf47f795747b2" /></Relationships>
</file>