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873f156c8b42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69ceb361a240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Eve,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9cb1e8567646e2" /><Relationship Type="http://schemas.openxmlformats.org/officeDocument/2006/relationships/numbering" Target="/word/numbering.xml" Id="R52d9ac733bf0435b" /><Relationship Type="http://schemas.openxmlformats.org/officeDocument/2006/relationships/settings" Target="/word/settings.xml" Id="Rde69a265af0e4383" /><Relationship Type="http://schemas.openxmlformats.org/officeDocument/2006/relationships/image" Target="/word/media/ece76603-bcfb-44df-8785-ca730eca432f.png" Id="Re669ceb361a24087" /></Relationships>
</file>