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a190787a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bb8922836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1d48cbda145c2" /><Relationship Type="http://schemas.openxmlformats.org/officeDocument/2006/relationships/numbering" Target="/word/numbering.xml" Id="R66e8004370f049b7" /><Relationship Type="http://schemas.openxmlformats.org/officeDocument/2006/relationships/settings" Target="/word/settings.xml" Id="Rfbcf0f44faf6486a" /><Relationship Type="http://schemas.openxmlformats.org/officeDocument/2006/relationships/image" Target="/word/media/ca4d5087-9908-4e33-b8b0-940611deae9a.png" Id="R3b9bb8922836409f" /></Relationships>
</file>