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25b4c4f7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4ef97c0c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Flemalle-Grande,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6487ba1944a0" /><Relationship Type="http://schemas.openxmlformats.org/officeDocument/2006/relationships/numbering" Target="/word/numbering.xml" Id="Rdd6f45029f474ffd" /><Relationship Type="http://schemas.openxmlformats.org/officeDocument/2006/relationships/settings" Target="/word/settings.xml" Id="Rb06a9dcc5b0a4f43" /><Relationship Type="http://schemas.openxmlformats.org/officeDocument/2006/relationships/image" Target="/word/media/77e7a654-f0f1-4332-9643-e101a319994a.png" Id="R6e34ef97c0c84c4a" /></Relationships>
</file>