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4f8309325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d098e3d89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Florbecq,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741b3c9f24bdb" /><Relationship Type="http://schemas.openxmlformats.org/officeDocument/2006/relationships/numbering" Target="/word/numbering.xml" Id="R83b0a552cad944b2" /><Relationship Type="http://schemas.openxmlformats.org/officeDocument/2006/relationships/settings" Target="/word/settings.xml" Id="R19ce285af74648de" /><Relationship Type="http://schemas.openxmlformats.org/officeDocument/2006/relationships/image" Target="/word/media/c2f4a0c8-f55e-4df6-a0fc-1e2f150e8638.png" Id="Ra1ad098e3d894cce" /></Relationships>
</file>