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7ec44490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0faecb37b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27d684e041ea" /><Relationship Type="http://schemas.openxmlformats.org/officeDocument/2006/relationships/numbering" Target="/word/numbering.xml" Id="R2ca8a43c6e164742" /><Relationship Type="http://schemas.openxmlformats.org/officeDocument/2006/relationships/settings" Target="/word/settings.xml" Id="R836c9630fb334d7b" /><Relationship Type="http://schemas.openxmlformats.org/officeDocument/2006/relationships/image" Target="/word/media/23c246f2-6bb4-4f74-99bb-ef426fba690b.png" Id="Ra2a0faecb37b4227" /></Relationships>
</file>