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1fb101b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24c9a0a3c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Gerheze,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e09e306574258" /><Relationship Type="http://schemas.openxmlformats.org/officeDocument/2006/relationships/numbering" Target="/word/numbering.xml" Id="Rddcdd45bb4aa4340" /><Relationship Type="http://schemas.openxmlformats.org/officeDocument/2006/relationships/settings" Target="/word/settings.xml" Id="Re32b12b008ea425c" /><Relationship Type="http://schemas.openxmlformats.org/officeDocument/2006/relationships/image" Target="/word/media/5540627a-4ae1-489d-b72d-fec3f0e91323.png" Id="Rf8524c9a0a3c4e68" /></Relationships>
</file>