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7dfd6fb82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83fda28ef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89643ca0642a9" /><Relationship Type="http://schemas.openxmlformats.org/officeDocument/2006/relationships/numbering" Target="/word/numbering.xml" Id="Rd45cf148f7e140d1" /><Relationship Type="http://schemas.openxmlformats.org/officeDocument/2006/relationships/settings" Target="/word/settings.xml" Id="Ra68e4db282cf4d15" /><Relationship Type="http://schemas.openxmlformats.org/officeDocument/2006/relationships/image" Target="/word/media/aa562a2f-46d0-47a3-a37f-a9ae528ae11f.png" Id="R73983fda28ef4bae" /></Relationships>
</file>