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871cae761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d34e721c2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23cb854b74529" /><Relationship Type="http://schemas.openxmlformats.org/officeDocument/2006/relationships/numbering" Target="/word/numbering.xml" Id="Rd42f070d6aab4e58" /><Relationship Type="http://schemas.openxmlformats.org/officeDocument/2006/relationships/settings" Target="/word/settings.xml" Id="Rbf24808833724d27" /><Relationship Type="http://schemas.openxmlformats.org/officeDocument/2006/relationships/image" Target="/word/media/cd4c4d6d-787c-444b-bfbc-5a3fd7becbda.png" Id="Raecd34e721c2455b" /></Relationships>
</file>