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aca4231c5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09ca6d13d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Gooreinde,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f222497c74a24" /><Relationship Type="http://schemas.openxmlformats.org/officeDocument/2006/relationships/numbering" Target="/word/numbering.xml" Id="R2664229e70a5450a" /><Relationship Type="http://schemas.openxmlformats.org/officeDocument/2006/relationships/settings" Target="/word/settings.xml" Id="R6e2eafbd102643ff" /><Relationship Type="http://schemas.openxmlformats.org/officeDocument/2006/relationships/image" Target="/word/media/78ceb1e5-356c-43d1-abfc-6f21e8cb5576.png" Id="Rd2009ca6d13d4fa6" /></Relationships>
</file>