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558ea619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4dba7e3e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38565928415d" /><Relationship Type="http://schemas.openxmlformats.org/officeDocument/2006/relationships/numbering" Target="/word/numbering.xml" Id="Reeea842e486c4cb2" /><Relationship Type="http://schemas.openxmlformats.org/officeDocument/2006/relationships/settings" Target="/word/settings.xml" Id="Ref582de170a641dd" /><Relationship Type="http://schemas.openxmlformats.org/officeDocument/2006/relationships/image" Target="/word/media/0eb454f0-cade-4a5c-aadb-f613169dbd66.png" Id="R5e84dba7e3eb4657" /></Relationships>
</file>