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ba0cc647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eee7b13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c3f9798d4ffa" /><Relationship Type="http://schemas.openxmlformats.org/officeDocument/2006/relationships/numbering" Target="/word/numbering.xml" Id="R54ea27dc4e1a4b3d" /><Relationship Type="http://schemas.openxmlformats.org/officeDocument/2006/relationships/settings" Target="/word/settings.xml" Id="R07cf224a0b4c4859" /><Relationship Type="http://schemas.openxmlformats.org/officeDocument/2006/relationships/image" Target="/word/media/e0069ffc-7fd5-4926-b770-22109bc2c454.png" Id="Rbaf2eee7b13743a0" /></Relationships>
</file>