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5e954d0f2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beabfa21a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Aaz,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5a541b1dc4055" /><Relationship Type="http://schemas.openxmlformats.org/officeDocument/2006/relationships/numbering" Target="/word/numbering.xml" Id="Rce3b1a8d60b14839" /><Relationship Type="http://schemas.openxmlformats.org/officeDocument/2006/relationships/settings" Target="/word/settings.xml" Id="R617089ae3bcb4697" /><Relationship Type="http://schemas.openxmlformats.org/officeDocument/2006/relationships/image" Target="/word/media/ba8bc1c4-6ba9-49b7-8f8a-a6e0296bf8be.png" Id="R856beabfa21a4dad" /></Relationships>
</file>