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c9d4e185a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b96ab0eed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Baquet,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7a1ce48dd494d" /><Relationship Type="http://schemas.openxmlformats.org/officeDocument/2006/relationships/numbering" Target="/word/numbering.xml" Id="Ra3ad43ebbfb64afc" /><Relationship Type="http://schemas.openxmlformats.org/officeDocument/2006/relationships/settings" Target="/word/settings.xml" Id="Rfbd01493c4154059" /><Relationship Type="http://schemas.openxmlformats.org/officeDocument/2006/relationships/image" Target="/word/media/0d9e599d-08e1-4c1c-9d4e-de944d90a786.png" Id="R2acb96ab0eed4f75" /></Relationships>
</file>