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2894536d1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6b358fc2f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Grand-Halleux,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b29e91ffc4703" /><Relationship Type="http://schemas.openxmlformats.org/officeDocument/2006/relationships/numbering" Target="/word/numbering.xml" Id="Rdcaae6cbb4b34721" /><Relationship Type="http://schemas.openxmlformats.org/officeDocument/2006/relationships/settings" Target="/word/settings.xml" Id="R5251d101a5bb47c2" /><Relationship Type="http://schemas.openxmlformats.org/officeDocument/2006/relationships/image" Target="/word/media/a7b6105a-a369-4afd-bf65-b6df6f29c353.png" Id="R3546b358fc2f426d" /></Relationships>
</file>