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1b589582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29940045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b5a7b23ed4e75" /><Relationship Type="http://schemas.openxmlformats.org/officeDocument/2006/relationships/numbering" Target="/word/numbering.xml" Id="R5f6c22b6a5284bcf" /><Relationship Type="http://schemas.openxmlformats.org/officeDocument/2006/relationships/settings" Target="/word/settings.xml" Id="Ra26c50c8a43b4a8f" /><Relationship Type="http://schemas.openxmlformats.org/officeDocument/2006/relationships/image" Target="/word/media/1a06d9d7-e0c5-4b7a-9b27-107d1d2e726e.png" Id="R6d42299400454634" /></Relationships>
</file>