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d20f6530f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f90844b52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Grifaumont,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1ba1391bf49d5" /><Relationship Type="http://schemas.openxmlformats.org/officeDocument/2006/relationships/numbering" Target="/word/numbering.xml" Id="R0e04d58ed26744b2" /><Relationship Type="http://schemas.openxmlformats.org/officeDocument/2006/relationships/settings" Target="/word/settings.xml" Id="R4566fd3a8c044eb4" /><Relationship Type="http://schemas.openxmlformats.org/officeDocument/2006/relationships/image" Target="/word/media/04148c7f-73e4-4e48-a6fc-0cb56322b3c2.png" Id="R939f90844b524127" /></Relationships>
</file>