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898d813c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487244db9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Grimbiemont,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a06b825ad4b5b" /><Relationship Type="http://schemas.openxmlformats.org/officeDocument/2006/relationships/numbering" Target="/word/numbering.xml" Id="Rd6df99d1a72b4ce4" /><Relationship Type="http://schemas.openxmlformats.org/officeDocument/2006/relationships/settings" Target="/word/settings.xml" Id="R2b6847333da94adc" /><Relationship Type="http://schemas.openxmlformats.org/officeDocument/2006/relationships/image" Target="/word/media/e0ef1ec0-0550-456a-b676-b8994a7728cf.png" Id="R9a1487244db94a5a" /></Relationships>
</file>