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98700026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ee9274720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Hadschot,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66e80cab64f01" /><Relationship Type="http://schemas.openxmlformats.org/officeDocument/2006/relationships/numbering" Target="/word/numbering.xml" Id="R4bc957fd987b4f94" /><Relationship Type="http://schemas.openxmlformats.org/officeDocument/2006/relationships/settings" Target="/word/settings.xml" Id="R5c2f6672fd2a4980" /><Relationship Type="http://schemas.openxmlformats.org/officeDocument/2006/relationships/image" Target="/word/media/23bd1f1c-576e-4529-afae-6821c4d00f1d.png" Id="R73fee92747204693" /></Relationships>
</file>