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718cef0e9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e0df6f776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Halfbunder,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a48967eba4c45" /><Relationship Type="http://schemas.openxmlformats.org/officeDocument/2006/relationships/numbering" Target="/word/numbering.xml" Id="R5b778b218b9a48eb" /><Relationship Type="http://schemas.openxmlformats.org/officeDocument/2006/relationships/settings" Target="/word/settings.xml" Id="R43643c23bbc7433e" /><Relationship Type="http://schemas.openxmlformats.org/officeDocument/2006/relationships/image" Target="/word/media/ffa8d578-2f97-4241-8690-76747ee853ad.png" Id="Rc8ce0df6f776436b" /></Relationships>
</file>