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fc7b96044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5f8574ae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Hammeveer,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c6c84efb40e7" /><Relationship Type="http://schemas.openxmlformats.org/officeDocument/2006/relationships/numbering" Target="/word/numbering.xml" Id="R975dd0aff4234476" /><Relationship Type="http://schemas.openxmlformats.org/officeDocument/2006/relationships/settings" Target="/word/settings.xml" Id="R052cd528cdea446b" /><Relationship Type="http://schemas.openxmlformats.org/officeDocument/2006/relationships/image" Target="/word/media/27975024-f42b-435e-9ee2-a93f469d7365.png" Id="R89d25f8574ae4319" /></Relationships>
</file>