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7313e28ce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65df9fa56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Hecken,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0f1de71f74b19" /><Relationship Type="http://schemas.openxmlformats.org/officeDocument/2006/relationships/numbering" Target="/word/numbering.xml" Id="Rad6e01e674154feb" /><Relationship Type="http://schemas.openxmlformats.org/officeDocument/2006/relationships/settings" Target="/word/settings.xml" Id="R0f6cb606ae744cd8" /><Relationship Type="http://schemas.openxmlformats.org/officeDocument/2006/relationships/image" Target="/word/media/baec0a68-1a2d-45ec-89c2-3d6545a0d4c7.png" Id="Ra2a65df9fa564aa9" /></Relationships>
</file>