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793bfc83f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3322d152f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408b3573b4ce9" /><Relationship Type="http://schemas.openxmlformats.org/officeDocument/2006/relationships/numbering" Target="/word/numbering.xml" Id="R9cf0d2abee67431b" /><Relationship Type="http://schemas.openxmlformats.org/officeDocument/2006/relationships/settings" Target="/word/settings.xml" Id="Rf619d703e9f9468d" /><Relationship Type="http://schemas.openxmlformats.org/officeDocument/2006/relationships/image" Target="/word/media/d6e900f0-5224-4fa6-8e35-decd24c04fd7.png" Id="Rff33322d152f4fb2" /></Relationships>
</file>