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08eb817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ddc4930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e47fce944428" /><Relationship Type="http://schemas.openxmlformats.org/officeDocument/2006/relationships/numbering" Target="/word/numbering.xml" Id="Rd3add3af58e74357" /><Relationship Type="http://schemas.openxmlformats.org/officeDocument/2006/relationships/settings" Target="/word/settings.xml" Id="R196ead9072704a28" /><Relationship Type="http://schemas.openxmlformats.org/officeDocument/2006/relationships/image" Target="/word/media/2aaccae5-2f84-4b5b-8dc8-56ce195e4352.png" Id="R7233ddc4930f4ebc" /></Relationships>
</file>