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52589e4be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838243ca0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a2a8bdf0c4f98" /><Relationship Type="http://schemas.openxmlformats.org/officeDocument/2006/relationships/numbering" Target="/word/numbering.xml" Id="R689df80273924769" /><Relationship Type="http://schemas.openxmlformats.org/officeDocument/2006/relationships/settings" Target="/word/settings.xml" Id="R84e5730eafff436d" /><Relationship Type="http://schemas.openxmlformats.org/officeDocument/2006/relationships/image" Target="/word/media/f4f35d03-cdd7-45af-b480-fe5ae8ba7c81.png" Id="R028838243ca04eea" /></Relationships>
</file>