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6f789ab24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c660bcea5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Herbais,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c61d3dbe44cc5" /><Relationship Type="http://schemas.openxmlformats.org/officeDocument/2006/relationships/numbering" Target="/word/numbering.xml" Id="R433a4392eab24436" /><Relationship Type="http://schemas.openxmlformats.org/officeDocument/2006/relationships/settings" Target="/word/settings.xml" Id="Rf644b496a8e14ed5" /><Relationship Type="http://schemas.openxmlformats.org/officeDocument/2006/relationships/image" Target="/word/media/fa27b390-d071-4741-a53e-8822b922f067.png" Id="Rd68c660bcea54d3c" /></Relationships>
</file>