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43838fe76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1f5c3ed5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Heultje,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8a88a114c45f0" /><Relationship Type="http://schemas.openxmlformats.org/officeDocument/2006/relationships/numbering" Target="/word/numbering.xml" Id="R1054072102074f09" /><Relationship Type="http://schemas.openxmlformats.org/officeDocument/2006/relationships/settings" Target="/word/settings.xml" Id="R258c2fec89e84364" /><Relationship Type="http://schemas.openxmlformats.org/officeDocument/2006/relationships/image" Target="/word/media/ab5d61a1-a43a-4e60-b6f8-19189f4297aa.png" Id="R25aa1f5c3ed54f57" /></Relationships>
</file>