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2fddeb09e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711e7a28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Hevremont,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dd411cf94651" /><Relationship Type="http://schemas.openxmlformats.org/officeDocument/2006/relationships/numbering" Target="/word/numbering.xml" Id="R43e9379a53a84f17" /><Relationship Type="http://schemas.openxmlformats.org/officeDocument/2006/relationships/settings" Target="/word/settings.xml" Id="R7d28cbb77d9b498a" /><Relationship Type="http://schemas.openxmlformats.org/officeDocument/2006/relationships/image" Target="/word/media/a9f82d95-5edc-4eee-936e-4cbf49d38762.png" Id="R59b711e7a2864517" /></Relationships>
</file>