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cf9c49a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da380eaa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ed97768f4192" /><Relationship Type="http://schemas.openxmlformats.org/officeDocument/2006/relationships/numbering" Target="/word/numbering.xml" Id="R1cb9f1edc5ff4bc2" /><Relationship Type="http://schemas.openxmlformats.org/officeDocument/2006/relationships/settings" Target="/word/settings.xml" Id="Rca361ab77f3a4789" /><Relationship Type="http://schemas.openxmlformats.org/officeDocument/2006/relationships/image" Target="/word/media/3837de92-75b2-4af8-8be5-642c7d9e3219.png" Id="R8a1da380eaa343d3" /></Relationships>
</file>