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979fa11ab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7264d6c89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Hoge Lenen,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202d16e3644be" /><Relationship Type="http://schemas.openxmlformats.org/officeDocument/2006/relationships/numbering" Target="/word/numbering.xml" Id="R402e092007eb49f2" /><Relationship Type="http://schemas.openxmlformats.org/officeDocument/2006/relationships/settings" Target="/word/settings.xml" Id="R7c6067f9dc564a6b" /><Relationship Type="http://schemas.openxmlformats.org/officeDocument/2006/relationships/image" Target="/word/media/66a95dcb-ed9b-4a75-94e6-ce127f24d845.png" Id="R4297264d6c894de3" /></Relationships>
</file>