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1e0d8e8fb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42810476e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Hosdent,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da05759434b7c" /><Relationship Type="http://schemas.openxmlformats.org/officeDocument/2006/relationships/numbering" Target="/word/numbering.xml" Id="Re48975d999c34fbf" /><Relationship Type="http://schemas.openxmlformats.org/officeDocument/2006/relationships/settings" Target="/word/settings.xml" Id="Rc767db3d5b824a46" /><Relationship Type="http://schemas.openxmlformats.org/officeDocument/2006/relationships/image" Target="/word/media/36db2c6f-6709-4c85-b841-a9643ea1e59f.png" Id="Rd0342810476e42d3" /></Relationships>
</file>