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dec8c491b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dcc0bb136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Houdeng-Goegnies,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eac76d696473f" /><Relationship Type="http://schemas.openxmlformats.org/officeDocument/2006/relationships/numbering" Target="/word/numbering.xml" Id="Refbe89b729da484e" /><Relationship Type="http://schemas.openxmlformats.org/officeDocument/2006/relationships/settings" Target="/word/settings.xml" Id="R88779c17c7d14bcd" /><Relationship Type="http://schemas.openxmlformats.org/officeDocument/2006/relationships/image" Target="/word/media/502a483f-4ec3-4fc8-b062-1a1568c4f7d3.png" Id="Rfe9dcc0bb13642dc" /></Relationships>
</file>